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6631" w14:textId="64A68086" w:rsidR="003917AD" w:rsidRDefault="00F720F2" w:rsidP="00F720F2">
      <w:pPr>
        <w:ind w:left="2160" w:firstLine="720"/>
        <w:rPr>
          <w:sz w:val="32"/>
          <w:szCs w:val="32"/>
        </w:rPr>
      </w:pPr>
      <w:r w:rsidRPr="00F720F2">
        <w:rPr>
          <w:sz w:val="32"/>
          <w:szCs w:val="32"/>
        </w:rPr>
        <w:t>SELF-HELP RESOURCES</w:t>
      </w:r>
    </w:p>
    <w:p w14:paraId="629D8572" w14:textId="50154E6A" w:rsidR="00F720F2" w:rsidRDefault="00F720F2" w:rsidP="00F720F2">
      <w:pPr>
        <w:rPr>
          <w:sz w:val="32"/>
          <w:szCs w:val="32"/>
        </w:rPr>
      </w:pPr>
    </w:p>
    <w:p w14:paraId="5C6E16D7" w14:textId="43280E1C" w:rsidR="00F720F2" w:rsidRDefault="00F720F2" w:rsidP="00F720F2">
      <w:pPr>
        <w:rPr>
          <w:sz w:val="28"/>
          <w:szCs w:val="28"/>
        </w:rPr>
      </w:pPr>
      <w:hyperlink r:id="rId4" w:history="1">
        <w:r w:rsidRPr="000869EE">
          <w:rPr>
            <w:rStyle w:val="Hyperlink"/>
            <w:sz w:val="28"/>
            <w:szCs w:val="28"/>
          </w:rPr>
          <w:t>WWW.TEXASLAWHELP.ORG</w:t>
        </w:r>
      </w:hyperlink>
    </w:p>
    <w:p w14:paraId="6D56A51C" w14:textId="1D6024AB" w:rsidR="00F720F2" w:rsidRDefault="00F720F2" w:rsidP="00F720F2">
      <w:pPr>
        <w:rPr>
          <w:sz w:val="28"/>
          <w:szCs w:val="28"/>
        </w:rPr>
      </w:pPr>
      <w:hyperlink r:id="rId5" w:history="1">
        <w:r w:rsidRPr="000869EE">
          <w:rPr>
            <w:rStyle w:val="Hyperlink"/>
            <w:sz w:val="28"/>
            <w:szCs w:val="28"/>
          </w:rPr>
          <w:t>WWW.TEXASATTORNEYGENERAL.GOV</w:t>
        </w:r>
      </w:hyperlink>
    </w:p>
    <w:p w14:paraId="5CE7C17C" w14:textId="335FC037" w:rsidR="00F720F2" w:rsidRDefault="00F720F2" w:rsidP="00F720F2">
      <w:pPr>
        <w:rPr>
          <w:sz w:val="28"/>
          <w:szCs w:val="28"/>
        </w:rPr>
      </w:pPr>
      <w:hyperlink r:id="rId6" w:history="1">
        <w:r w:rsidRPr="000869EE">
          <w:rPr>
            <w:rStyle w:val="Hyperlink"/>
            <w:sz w:val="28"/>
            <w:szCs w:val="28"/>
          </w:rPr>
          <w:t>HTTPS://INTERNET.LANWT.ORG/EN-US</w:t>
        </w:r>
      </w:hyperlink>
    </w:p>
    <w:p w14:paraId="40C33032" w14:textId="6A4CAACB" w:rsidR="00F720F2" w:rsidRDefault="00F720F2" w:rsidP="00F720F2">
      <w:pPr>
        <w:rPr>
          <w:sz w:val="28"/>
          <w:szCs w:val="28"/>
        </w:rPr>
      </w:pPr>
      <w:hyperlink r:id="rId7" w:history="1">
        <w:r w:rsidRPr="000869EE">
          <w:rPr>
            <w:rStyle w:val="Hyperlink"/>
            <w:sz w:val="28"/>
            <w:szCs w:val="28"/>
          </w:rPr>
          <w:t>HTTPS://WWW.DSHS.TEXAS.GOV/</w:t>
        </w:r>
      </w:hyperlink>
    </w:p>
    <w:p w14:paraId="1A4126E8" w14:textId="0F53400D" w:rsidR="00F720F2" w:rsidRDefault="00F720F2" w:rsidP="00F720F2">
      <w:pPr>
        <w:rPr>
          <w:sz w:val="28"/>
          <w:szCs w:val="28"/>
        </w:rPr>
      </w:pPr>
      <w:hyperlink r:id="rId8" w:history="1">
        <w:r w:rsidRPr="000869EE">
          <w:rPr>
            <w:rStyle w:val="Hyperlink"/>
            <w:sz w:val="28"/>
            <w:szCs w:val="28"/>
          </w:rPr>
          <w:t>WWW.TEXASBAR.COM</w:t>
        </w:r>
      </w:hyperlink>
    </w:p>
    <w:p w14:paraId="4134D24C" w14:textId="1B92598D" w:rsidR="00F720F2" w:rsidRDefault="00F720F2" w:rsidP="00F720F2">
      <w:pPr>
        <w:rPr>
          <w:sz w:val="28"/>
          <w:szCs w:val="28"/>
        </w:rPr>
      </w:pPr>
      <w:hyperlink r:id="rId9" w:history="1">
        <w:r w:rsidRPr="000869EE">
          <w:rPr>
            <w:rStyle w:val="Hyperlink"/>
            <w:sz w:val="28"/>
            <w:szCs w:val="28"/>
          </w:rPr>
          <w:t>WWW.CO.TOM-GREEN.TX.US</w:t>
        </w:r>
      </w:hyperlink>
    </w:p>
    <w:p w14:paraId="50FB5A28" w14:textId="588246B2" w:rsidR="00F720F2" w:rsidRDefault="00CF6C77" w:rsidP="00F720F2">
      <w:hyperlink r:id="rId10" w:history="1">
        <w:r w:rsidRPr="00CF6C77">
          <w:rPr>
            <w:color w:val="0000FF"/>
            <w:u w:val="single"/>
          </w:rPr>
          <w:t>https://www.sos.state.tx.us/</w:t>
        </w:r>
      </w:hyperlink>
    </w:p>
    <w:p w14:paraId="18DEF7A7" w14:textId="208FD4D8" w:rsidR="00CF6C77" w:rsidRPr="00F720F2" w:rsidRDefault="00CF6C77" w:rsidP="00F720F2">
      <w:pPr>
        <w:rPr>
          <w:sz w:val="28"/>
          <w:szCs w:val="28"/>
        </w:rPr>
      </w:pPr>
      <w:hyperlink r:id="rId11" w:history="1">
        <w:r w:rsidRPr="00CF6C77">
          <w:rPr>
            <w:color w:val="0000FF"/>
            <w:u w:val="single"/>
          </w:rPr>
          <w:t>https://www.vitalc</w:t>
        </w:r>
        <w:bookmarkStart w:id="0" w:name="_GoBack"/>
        <w:bookmarkEnd w:id="0"/>
        <w:r w:rsidRPr="00CF6C77">
          <w:rPr>
            <w:color w:val="0000FF"/>
            <w:u w:val="single"/>
          </w:rPr>
          <w:t>hek.com</w:t>
        </w:r>
      </w:hyperlink>
    </w:p>
    <w:sectPr w:rsidR="00CF6C77" w:rsidRPr="00F7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F2"/>
    <w:rsid w:val="0030338B"/>
    <w:rsid w:val="003917AD"/>
    <w:rsid w:val="00CF6C77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3583"/>
  <w15:chartTrackingRefBased/>
  <w15:docId w15:val="{4DFE98AE-EE98-4A63-BD40-A31C290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BA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SHS.TEXAS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LANWT.ORG/EN-US" TargetMode="External"/><Relationship Id="rId11" Type="http://schemas.openxmlformats.org/officeDocument/2006/relationships/hyperlink" Target="https://www.vitalchek.com/" TargetMode="External"/><Relationship Id="rId5" Type="http://schemas.openxmlformats.org/officeDocument/2006/relationships/hyperlink" Target="http://WWW.TEXASATTORNEYGENERAL.GOV" TargetMode="External"/><Relationship Id="rId10" Type="http://schemas.openxmlformats.org/officeDocument/2006/relationships/hyperlink" Target="https://www.sos.state.tx.us/" TargetMode="External"/><Relationship Id="rId4" Type="http://schemas.openxmlformats.org/officeDocument/2006/relationships/hyperlink" Target="http://WWW.TEXASLAWHELP.ORG" TargetMode="External"/><Relationship Id="rId9" Type="http://schemas.openxmlformats.org/officeDocument/2006/relationships/hyperlink" Target="http://WWW.CO.TOM-GREE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Reyes</dc:creator>
  <cp:keywords/>
  <dc:description/>
  <cp:lastModifiedBy>Monica Reyes</cp:lastModifiedBy>
  <cp:revision>2</cp:revision>
  <dcterms:created xsi:type="dcterms:W3CDTF">2020-01-22T16:44:00Z</dcterms:created>
  <dcterms:modified xsi:type="dcterms:W3CDTF">2020-01-22T16:51:00Z</dcterms:modified>
</cp:coreProperties>
</file>